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81CCA" w14:textId="487C94B5" w:rsidR="00914A15" w:rsidRDefault="00914A15" w:rsidP="007525B3">
      <w:pPr>
        <w:pStyle w:val="Pa3"/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nr 1 </w:t>
      </w:r>
    </w:p>
    <w:p w14:paraId="4D8EC9FE" w14:textId="2FC8F47A" w:rsidR="00914A15" w:rsidRDefault="00B83C76" w:rsidP="00B83C76">
      <w:pPr>
        <w:pStyle w:val="Pa3"/>
        <w:tabs>
          <w:tab w:val="left" w:pos="5495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075EAB72" w14:textId="7ABD4921" w:rsidR="007525B3" w:rsidRPr="007525B3" w:rsidRDefault="00563557" w:rsidP="007525B3">
      <w:pPr>
        <w:pStyle w:val="Pa3"/>
        <w:spacing w:line="360" w:lineRule="auto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….</w:t>
      </w:r>
      <w:r w:rsidR="007525B3" w:rsidRPr="007525B3">
        <w:rPr>
          <w:rFonts w:ascii="Times New Roman" w:hAnsi="Times New Roman"/>
        </w:rPr>
        <w:t>…</w:t>
      </w:r>
      <w:proofErr w:type="gramEnd"/>
      <w:r w:rsidR="007525B3" w:rsidRPr="007525B3">
        <w:rPr>
          <w:rFonts w:ascii="Times New Roman" w:hAnsi="Times New Roman"/>
        </w:rPr>
        <w:t>……</w:t>
      </w:r>
      <w:proofErr w:type="gramStart"/>
      <w:r w:rsidR="007525B3" w:rsidRPr="007525B3">
        <w:rPr>
          <w:rFonts w:ascii="Times New Roman" w:hAnsi="Times New Roman"/>
        </w:rPr>
        <w:t>…….</w:t>
      </w:r>
      <w:proofErr w:type="gramEnd"/>
      <w:r w:rsidR="007525B3" w:rsidRPr="007525B3">
        <w:rPr>
          <w:rFonts w:ascii="Times New Roman" w:hAnsi="Times New Roman"/>
        </w:rPr>
        <w:t>, dnia ...................</w:t>
      </w:r>
    </w:p>
    <w:p w14:paraId="55E3E93D" w14:textId="77777777" w:rsidR="007525B3" w:rsidRPr="007525B3" w:rsidRDefault="007525B3" w:rsidP="007525B3">
      <w:pPr>
        <w:pStyle w:val="Pa3"/>
        <w:spacing w:line="360" w:lineRule="auto"/>
        <w:jc w:val="both"/>
        <w:rPr>
          <w:rFonts w:ascii="Times New Roman" w:hAnsi="Times New Roman"/>
        </w:rPr>
      </w:pPr>
      <w:r w:rsidRPr="007525B3">
        <w:rPr>
          <w:rFonts w:ascii="Times New Roman" w:hAnsi="Times New Roman"/>
        </w:rPr>
        <w:t>[</w:t>
      </w:r>
      <w:r w:rsidRPr="007525B3">
        <w:rPr>
          <w:rFonts w:ascii="Times New Roman" w:hAnsi="Times New Roman"/>
          <w:i/>
          <w:iCs/>
        </w:rPr>
        <w:t>pieczęć wykonawcy</w:t>
      </w:r>
      <w:r w:rsidRPr="007525B3">
        <w:rPr>
          <w:rFonts w:ascii="Times New Roman" w:hAnsi="Times New Roman"/>
        </w:rPr>
        <w:t>]</w:t>
      </w:r>
    </w:p>
    <w:p w14:paraId="2377A52D" w14:textId="4C90D3F9" w:rsidR="007525B3" w:rsidRPr="00EC5B6D" w:rsidRDefault="00083A45" w:rsidP="007525B3">
      <w:pPr>
        <w:pStyle w:val="Tytu"/>
        <w:spacing w:before="240"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5B6D">
        <w:rPr>
          <w:rFonts w:ascii="Times New Roman" w:hAnsi="Times New Roman" w:cs="Times New Roman"/>
          <w:b/>
          <w:bCs/>
          <w:sz w:val="24"/>
          <w:szCs w:val="24"/>
        </w:rPr>
        <w:t>FORMULARZ OFERT</w:t>
      </w:r>
      <w:r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083A45">
        <w:t xml:space="preserve"> </w:t>
      </w:r>
    </w:p>
    <w:p w14:paraId="6AD7E2D3" w14:textId="68B3B2D8" w:rsidR="00B42266" w:rsidRPr="00D67388" w:rsidRDefault="00563557" w:rsidP="00D67388">
      <w:pPr>
        <w:pStyle w:val="Textbody"/>
        <w:ind w:right="142"/>
        <w:rPr>
          <w:rFonts w:ascii="Times New Roman" w:eastAsia="Calibri" w:hAnsi="Times New Roman" w:cs="Times New Roman"/>
          <w:b/>
          <w:bCs/>
          <w:kern w:val="0"/>
          <w:lang w:eastAsia="en-US" w:bidi="ar-SA"/>
        </w:rPr>
      </w:pPr>
      <w:r w:rsidRPr="00D67388">
        <w:rPr>
          <w:rFonts w:ascii="Times New Roman" w:hAnsi="Times New Roman"/>
          <w:b/>
          <w:bCs/>
        </w:rPr>
        <w:t xml:space="preserve">Dotyczy zapytania ofertowego </w:t>
      </w:r>
      <w:r w:rsidR="007525B3" w:rsidRPr="00D67388">
        <w:rPr>
          <w:rFonts w:ascii="Times New Roman" w:hAnsi="Times New Roman"/>
          <w:b/>
          <w:bCs/>
        </w:rPr>
        <w:t xml:space="preserve">pn. </w:t>
      </w:r>
      <w:r w:rsidR="00D67388" w:rsidRPr="00D67388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t xml:space="preserve">Pełnienie funkcji inspektora nadzoru inwestorskiego w branży konstrukcyjno-budowlanej, sanitarnej i elektrycznej nad zadaniem pn. „Budowa nowego energooszczędnego budynku pilotażowego dostosowanego do potrzeb OSP (OSP Szalejów Dolny), spełniającego funkcje publiczne, demonstracyjne </w:t>
      </w:r>
      <w:r w:rsidR="00D67388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br/>
      </w:r>
      <w:r w:rsidR="00D67388" w:rsidRPr="00D67388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t>i szkoleniowe na terenie Gminy Kłodzko”.</w:t>
      </w:r>
    </w:p>
    <w:p w14:paraId="6ED7D282" w14:textId="77777777" w:rsidR="00D67388" w:rsidRDefault="00D67388" w:rsidP="00D67388">
      <w:pPr>
        <w:pStyle w:val="Textbody"/>
        <w:ind w:right="142"/>
        <w:rPr>
          <w:rFonts w:ascii="Times New Roman" w:eastAsia="Calibri" w:hAnsi="Times New Roman" w:cs="Times New Roman"/>
          <w:b/>
          <w:bCs/>
          <w:kern w:val="0"/>
          <w:lang w:eastAsia="en-US" w:bidi="ar-SA"/>
        </w:rPr>
      </w:pPr>
    </w:p>
    <w:p w14:paraId="1D1486B5" w14:textId="3E01B774" w:rsidR="007525B3" w:rsidRPr="007525B3" w:rsidRDefault="007525B3" w:rsidP="007525B3">
      <w:pPr>
        <w:pStyle w:val="Akapitzlist"/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cs="Times New Roman"/>
          <w:szCs w:val="24"/>
        </w:rPr>
      </w:pPr>
      <w:r w:rsidRPr="007525B3">
        <w:rPr>
          <w:rFonts w:cs="Times New Roman"/>
          <w:szCs w:val="24"/>
        </w:rPr>
        <w:t>Zarejestrowana nazwa</w:t>
      </w:r>
      <w:r w:rsidR="004E0626">
        <w:rPr>
          <w:rFonts w:cs="Times New Roman"/>
          <w:szCs w:val="24"/>
        </w:rPr>
        <w:t xml:space="preserve">, </w:t>
      </w:r>
      <w:r w:rsidRPr="007525B3">
        <w:rPr>
          <w:rFonts w:cs="Times New Roman"/>
          <w:szCs w:val="24"/>
        </w:rPr>
        <w:t>adres</w:t>
      </w:r>
      <w:r w:rsidR="004E0626">
        <w:rPr>
          <w:rFonts w:cs="Times New Roman"/>
          <w:szCs w:val="24"/>
        </w:rPr>
        <w:t xml:space="preserve"> i NIP</w:t>
      </w:r>
      <w:r w:rsidRPr="007525B3">
        <w:rPr>
          <w:rFonts w:cs="Times New Roman"/>
          <w:szCs w:val="24"/>
        </w:rPr>
        <w:t xml:space="preserve"> Wykonawcy:</w:t>
      </w:r>
    </w:p>
    <w:p w14:paraId="3780807B" w14:textId="77777777" w:rsidR="007525B3" w:rsidRPr="007525B3" w:rsidRDefault="007525B3" w:rsidP="007525B3">
      <w:pPr>
        <w:pStyle w:val="Akapitzlist"/>
        <w:rPr>
          <w:rFonts w:cs="Times New Roman"/>
          <w:szCs w:val="24"/>
        </w:rPr>
      </w:pPr>
      <w:r w:rsidRPr="007525B3">
        <w:rPr>
          <w:rFonts w:cs="Times New Roman"/>
          <w:szCs w:val="24"/>
        </w:rPr>
        <w:t>…………………………………………………………………………………………</w:t>
      </w:r>
    </w:p>
    <w:p w14:paraId="57CDC766" w14:textId="77777777" w:rsidR="007525B3" w:rsidRPr="007525B3" w:rsidRDefault="007525B3" w:rsidP="007525B3">
      <w:pPr>
        <w:pStyle w:val="Akapitzlist"/>
        <w:rPr>
          <w:rFonts w:cs="Times New Roman"/>
          <w:szCs w:val="24"/>
        </w:rPr>
      </w:pPr>
      <w:r w:rsidRPr="007525B3">
        <w:rPr>
          <w:rFonts w:cs="Times New Roman"/>
          <w:szCs w:val="24"/>
        </w:rPr>
        <w:t>…………………………………………………………………………………………</w:t>
      </w:r>
    </w:p>
    <w:p w14:paraId="0C67704B" w14:textId="77777777" w:rsidR="007525B3" w:rsidRPr="007525B3" w:rsidRDefault="007525B3" w:rsidP="007525B3">
      <w:pPr>
        <w:pStyle w:val="Akapitzlist"/>
        <w:numPr>
          <w:ilvl w:val="0"/>
          <w:numId w:val="2"/>
        </w:numPr>
        <w:suppressAutoHyphens/>
        <w:autoSpaceDN w:val="0"/>
        <w:spacing w:after="0" w:line="360" w:lineRule="auto"/>
        <w:jc w:val="both"/>
        <w:textAlignment w:val="baseline"/>
        <w:rPr>
          <w:rFonts w:cs="Times New Roman"/>
          <w:szCs w:val="24"/>
        </w:rPr>
      </w:pPr>
      <w:r w:rsidRPr="007525B3">
        <w:rPr>
          <w:rFonts w:cs="Times New Roman"/>
          <w:szCs w:val="24"/>
        </w:rPr>
        <w:t xml:space="preserve">Imię i nazwisko osoby uprawnionej do reprezentowania Wykonawcy w zapytaniu </w:t>
      </w:r>
      <w:proofErr w:type="gramStart"/>
      <w:r w:rsidRPr="007525B3">
        <w:rPr>
          <w:rFonts w:cs="Times New Roman"/>
          <w:szCs w:val="24"/>
        </w:rPr>
        <w:t>ofertowym:…</w:t>
      </w:r>
      <w:proofErr w:type="gramEnd"/>
      <w:r w:rsidRPr="007525B3">
        <w:rPr>
          <w:rFonts w:cs="Times New Roman"/>
          <w:szCs w:val="24"/>
        </w:rPr>
        <w:t>………………………………………………………………</w:t>
      </w:r>
    </w:p>
    <w:p w14:paraId="774BB7B9" w14:textId="77777777" w:rsidR="007525B3" w:rsidRPr="007525B3" w:rsidRDefault="007525B3" w:rsidP="007525B3">
      <w:pPr>
        <w:pStyle w:val="Akapitzlist"/>
        <w:numPr>
          <w:ilvl w:val="0"/>
          <w:numId w:val="2"/>
        </w:numPr>
        <w:spacing w:after="0" w:line="240" w:lineRule="auto"/>
        <w:rPr>
          <w:rFonts w:cs="Times New Roman"/>
          <w:szCs w:val="24"/>
        </w:rPr>
      </w:pPr>
      <w:r w:rsidRPr="007525B3">
        <w:rPr>
          <w:rFonts w:cs="Times New Roman"/>
          <w:szCs w:val="24"/>
        </w:rPr>
        <w:t xml:space="preserve">Numer </w:t>
      </w:r>
      <w:proofErr w:type="gramStart"/>
      <w:r w:rsidRPr="007525B3">
        <w:rPr>
          <w:rFonts w:cs="Times New Roman"/>
          <w:szCs w:val="24"/>
        </w:rPr>
        <w:t>telefonu:…</w:t>
      </w:r>
      <w:proofErr w:type="gramEnd"/>
      <w:r w:rsidRPr="007525B3">
        <w:rPr>
          <w:rFonts w:cs="Times New Roman"/>
          <w:szCs w:val="24"/>
        </w:rPr>
        <w:t>………………………………………………………………</w:t>
      </w:r>
      <w:proofErr w:type="gramStart"/>
      <w:r w:rsidRPr="007525B3">
        <w:rPr>
          <w:rFonts w:cs="Times New Roman"/>
          <w:szCs w:val="24"/>
        </w:rPr>
        <w:t>…….</w:t>
      </w:r>
      <w:proofErr w:type="gramEnd"/>
      <w:r w:rsidRPr="007525B3">
        <w:rPr>
          <w:rFonts w:cs="Times New Roman"/>
          <w:szCs w:val="24"/>
        </w:rPr>
        <w:t>.</w:t>
      </w:r>
    </w:p>
    <w:p w14:paraId="1B564FA4" w14:textId="77777777" w:rsidR="007525B3" w:rsidRPr="007525B3" w:rsidRDefault="007525B3" w:rsidP="007525B3">
      <w:pPr>
        <w:pStyle w:val="Akapitzlist"/>
        <w:numPr>
          <w:ilvl w:val="0"/>
          <w:numId w:val="2"/>
        </w:numPr>
        <w:spacing w:after="0" w:line="240" w:lineRule="auto"/>
        <w:rPr>
          <w:rFonts w:cs="Times New Roman"/>
          <w:szCs w:val="24"/>
        </w:rPr>
      </w:pPr>
      <w:r w:rsidRPr="007525B3">
        <w:rPr>
          <w:rFonts w:cs="Times New Roman"/>
          <w:szCs w:val="24"/>
        </w:rPr>
        <w:t xml:space="preserve">Adres </w:t>
      </w:r>
      <w:proofErr w:type="gramStart"/>
      <w:r w:rsidRPr="007525B3">
        <w:rPr>
          <w:rFonts w:cs="Times New Roman"/>
          <w:szCs w:val="24"/>
        </w:rPr>
        <w:t>e-mail:…</w:t>
      </w:r>
      <w:proofErr w:type="gramEnd"/>
      <w:r w:rsidRPr="007525B3">
        <w:rPr>
          <w:rFonts w:cs="Times New Roman"/>
          <w:szCs w:val="24"/>
        </w:rPr>
        <w:t>…………………………………………………………………</w:t>
      </w:r>
      <w:proofErr w:type="gramStart"/>
      <w:r w:rsidRPr="007525B3">
        <w:rPr>
          <w:rFonts w:cs="Times New Roman"/>
          <w:szCs w:val="24"/>
        </w:rPr>
        <w:t>…….</w:t>
      </w:r>
      <w:proofErr w:type="gramEnd"/>
      <w:r w:rsidRPr="007525B3">
        <w:rPr>
          <w:rFonts w:cs="Times New Roman"/>
          <w:szCs w:val="24"/>
        </w:rPr>
        <w:t>.</w:t>
      </w:r>
    </w:p>
    <w:p w14:paraId="5939F555" w14:textId="094BE75B" w:rsidR="007525B3" w:rsidRDefault="007525B3" w:rsidP="007525B3">
      <w:pPr>
        <w:pStyle w:val="Pa16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7525B3">
        <w:rPr>
          <w:rFonts w:ascii="Times New Roman" w:hAnsi="Times New Roman"/>
        </w:rPr>
        <w:t>Oferuję wykonanie przedmiotu zamówienia za:</w:t>
      </w:r>
      <w:r w:rsidRPr="007525B3">
        <w:rPr>
          <w:rFonts w:ascii="Times New Roman" w:hAnsi="Times New Roman"/>
        </w:rPr>
        <w:br/>
        <w:t>cenę netto: ................</w:t>
      </w:r>
      <w:r w:rsidR="00537CFD">
        <w:rPr>
          <w:rFonts w:ascii="Times New Roman" w:hAnsi="Times New Roman"/>
        </w:rPr>
        <w:t>...........</w:t>
      </w:r>
      <w:r w:rsidRPr="007525B3">
        <w:rPr>
          <w:rFonts w:ascii="Times New Roman" w:hAnsi="Times New Roman"/>
        </w:rPr>
        <w:t xml:space="preserve"> zł; podatek VAT: .............. zł </w:t>
      </w:r>
      <w:r w:rsidRPr="007525B3">
        <w:rPr>
          <w:rFonts w:ascii="Times New Roman" w:hAnsi="Times New Roman"/>
        </w:rPr>
        <w:br/>
        <w:t>cenę brutto: ..............</w:t>
      </w:r>
      <w:r w:rsidR="00537CFD">
        <w:rPr>
          <w:rFonts w:ascii="Times New Roman" w:hAnsi="Times New Roman"/>
        </w:rPr>
        <w:t>...............</w:t>
      </w:r>
      <w:r w:rsidRPr="007525B3">
        <w:rPr>
          <w:rFonts w:ascii="Times New Roman" w:hAnsi="Times New Roman"/>
        </w:rPr>
        <w:t xml:space="preserve"> zł (słownie: ......................................................... </w:t>
      </w:r>
      <w:r w:rsidR="00537CFD">
        <w:rPr>
          <w:rFonts w:ascii="Times New Roman" w:hAnsi="Times New Roman"/>
        </w:rPr>
        <w:t>……………………………………………………………………………</w:t>
      </w:r>
      <w:r w:rsidRPr="007525B3">
        <w:rPr>
          <w:rFonts w:ascii="Times New Roman" w:hAnsi="Times New Roman"/>
        </w:rPr>
        <w:t xml:space="preserve">złotych). </w:t>
      </w:r>
    </w:p>
    <w:p w14:paraId="4E2BFA24" w14:textId="77777777" w:rsidR="00675665" w:rsidRPr="00675665" w:rsidRDefault="00675665" w:rsidP="00675665">
      <w:pPr>
        <w:pStyle w:val="Akapitzlist"/>
        <w:ind w:left="644"/>
        <w:jc w:val="both"/>
        <w:rPr>
          <w:rFonts w:eastAsia="Calibri"/>
          <w:b/>
          <w:bCs/>
        </w:rPr>
      </w:pPr>
      <w:r w:rsidRPr="00675665">
        <w:rPr>
          <w:rFonts w:eastAsia="Calibri"/>
          <w:b/>
          <w:bCs/>
        </w:rPr>
        <w:t>Powyższa cena obejmuje pełen zakres zamówienia określony w dokumentacji postępowania.</w:t>
      </w:r>
    </w:p>
    <w:p w14:paraId="0828186A" w14:textId="77777777" w:rsidR="00675665" w:rsidRPr="00FC5D48" w:rsidRDefault="00675665" w:rsidP="00675665">
      <w:pPr>
        <w:pStyle w:val="Akapitzlist"/>
        <w:ind w:left="644"/>
      </w:pPr>
    </w:p>
    <w:p w14:paraId="053D4C1D" w14:textId="77777777" w:rsidR="00675665" w:rsidRPr="00675665" w:rsidRDefault="00675665" w:rsidP="00675665">
      <w:pPr>
        <w:pStyle w:val="Akapitzlist"/>
        <w:suppressAutoHyphens/>
        <w:ind w:left="644"/>
        <w:jc w:val="both"/>
        <w:rPr>
          <w:b/>
          <w:lang w:eastAsia="ar-SA"/>
        </w:rPr>
      </w:pPr>
      <w:r w:rsidRPr="00675665">
        <w:rPr>
          <w:b/>
          <w:lang w:eastAsia="ar-SA"/>
        </w:rPr>
        <w:t>Uwaga:</w:t>
      </w:r>
    </w:p>
    <w:p w14:paraId="1B9DB174" w14:textId="77777777" w:rsidR="00675665" w:rsidRPr="00675665" w:rsidRDefault="00675665" w:rsidP="00675665">
      <w:pPr>
        <w:pStyle w:val="Akapitzlist"/>
        <w:suppressAutoHyphens/>
        <w:ind w:left="644"/>
        <w:jc w:val="both"/>
        <w:rPr>
          <w:b/>
          <w:lang w:eastAsia="ar-SA"/>
        </w:rPr>
      </w:pPr>
      <w:r w:rsidRPr="00675665">
        <w:rPr>
          <w:b/>
          <w:lang w:eastAsia="ar-SA"/>
        </w:rPr>
        <w:t>Cena oferty złożonej przez osobę fizyczną nieprowadzącą działalności gospodarczej powinna zawierać zaliczkę na podatek dochodowy oraz wszelkie należne składki, który zamawiający, zgodnie z obowiązującymi przepisami, będzie zobowiązany naliczyć i odprowadzić. Tym samym wykonawca będący osobą fizyczną nieprowadzącą działalności gospodarczej wyrazi zgodę na pomniejszenie swoich należności z ceny oferty o zaliczki i składki, które zamawiający będzie zobowiązany naliczyć i odprowadzić w związku z realizacją umowy. Należność wypłacona bezpośrednio wykonawcy nie będzie wówczas równa cenie oferty.</w:t>
      </w:r>
    </w:p>
    <w:p w14:paraId="016F09BF" w14:textId="77777777" w:rsidR="00675665" w:rsidRDefault="00675665" w:rsidP="00675665">
      <w:pPr>
        <w:rPr>
          <w:lang w:eastAsia="en-US"/>
        </w:rPr>
      </w:pPr>
    </w:p>
    <w:p w14:paraId="5A008870" w14:textId="77777777" w:rsidR="00B61E58" w:rsidRDefault="007525B3" w:rsidP="00D64D75">
      <w:pPr>
        <w:pStyle w:val="Pa16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 w:rsidRPr="00B61E58">
        <w:rPr>
          <w:rFonts w:ascii="Times New Roman" w:hAnsi="Times New Roman"/>
        </w:rPr>
        <w:t xml:space="preserve">Termin realizacji zamówienia: </w:t>
      </w:r>
      <w:r w:rsidR="00B61E58" w:rsidRPr="00B61E58">
        <w:rPr>
          <w:rFonts w:ascii="Times New Roman" w:hAnsi="Times New Roman"/>
        </w:rPr>
        <w:t xml:space="preserve">Inspektor Nadzoru Inwestorskiego rozpocznie pracę od dnia podpisania umowy, zakończenie pracy nastąpi z kolei po dokonaniu odbioru końcowego i rozliczeniu inwestycji. Okres trwania umowy trwać będzie łącznie przez cały okres realizowania i rozliczenia robót objętych umową na wykonawstwo będących </w:t>
      </w:r>
      <w:r w:rsidR="00B61E58" w:rsidRPr="00B61E58">
        <w:rPr>
          <w:rFonts w:ascii="Times New Roman" w:hAnsi="Times New Roman"/>
        </w:rPr>
        <w:lastRenderedPageBreak/>
        <w:t>przedmiotem nadzoru inwestorskiego (planowany okres realizacji robót do dnia 20 listopada 2026 r.) – tj. trwać będzie łącznie przez cały okres realizowania i rozliczenia robót objętych umową na wykonawstwo będących przedmiotem nadzoru.</w:t>
      </w:r>
    </w:p>
    <w:p w14:paraId="651428C1" w14:textId="6301E023" w:rsidR="007525B3" w:rsidRPr="00B61E58" w:rsidRDefault="007525B3" w:rsidP="00D64D75">
      <w:pPr>
        <w:pStyle w:val="Pa16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 w:rsidRPr="00B61E58">
        <w:rPr>
          <w:rFonts w:ascii="Times New Roman" w:hAnsi="Times New Roman"/>
        </w:rPr>
        <w:t>Wyrażam zgodę na warunki płatności określone w zapytaniu ofertowym.</w:t>
      </w:r>
    </w:p>
    <w:p w14:paraId="516C5119" w14:textId="77777777" w:rsidR="007525B3" w:rsidRPr="00A94237" w:rsidRDefault="007525B3" w:rsidP="007525B3">
      <w:pPr>
        <w:pStyle w:val="Akapitzlist"/>
        <w:numPr>
          <w:ilvl w:val="0"/>
          <w:numId w:val="2"/>
        </w:numPr>
        <w:spacing w:line="360" w:lineRule="auto"/>
        <w:rPr>
          <w:rFonts w:cs="Times New Roman"/>
        </w:rPr>
      </w:pPr>
      <w:r w:rsidRPr="00A94237">
        <w:rPr>
          <w:rFonts w:cs="Times New Roman"/>
        </w:rPr>
        <w:t xml:space="preserve">Oświadczam, że zapoznałem się z opisem przedmiotu zamówienia oraz projektem umowy i nie wnoszę do nich zastrzeżeń. </w:t>
      </w:r>
    </w:p>
    <w:p w14:paraId="4A3E854B" w14:textId="604DF1E1" w:rsidR="00537CFD" w:rsidRPr="00537CFD" w:rsidRDefault="00537CFD" w:rsidP="00537CFD">
      <w:pPr>
        <w:pStyle w:val="Akapitzlist"/>
        <w:numPr>
          <w:ilvl w:val="0"/>
          <w:numId w:val="2"/>
        </w:numPr>
        <w:spacing w:after="0" w:line="360" w:lineRule="auto"/>
        <w:ind w:left="641" w:hanging="357"/>
        <w:rPr>
          <w:rFonts w:cs="Times New Roman"/>
        </w:rPr>
      </w:pPr>
      <w:r w:rsidRPr="00537CFD">
        <w:rPr>
          <w:rFonts w:cs="Times New Roman"/>
        </w:rPr>
        <w:t xml:space="preserve">Oświadczam, że spełniam warunki określone przez zamawiającego. </w:t>
      </w:r>
    </w:p>
    <w:p w14:paraId="78BCFE1A" w14:textId="4763FBFA" w:rsidR="008F662E" w:rsidRPr="008F662E" w:rsidRDefault="007525B3" w:rsidP="008F662E">
      <w:pPr>
        <w:pStyle w:val="Akapitzlist"/>
        <w:numPr>
          <w:ilvl w:val="0"/>
          <w:numId w:val="2"/>
        </w:numPr>
        <w:ind w:left="641" w:hanging="357"/>
        <w:contextualSpacing w:val="0"/>
      </w:pPr>
      <w:r w:rsidRPr="007525B3">
        <w:rPr>
          <w:rFonts w:cs="Times New Roman"/>
        </w:rPr>
        <w:t>Oświadczam, że zapoznałem się z klauzulą informacyjną z art. 13 RODO.</w:t>
      </w:r>
    </w:p>
    <w:p w14:paraId="3E3A4493" w14:textId="67CBE4B4" w:rsidR="00724D4D" w:rsidRPr="00724D4D" w:rsidRDefault="007525B3" w:rsidP="008F662E">
      <w:pPr>
        <w:pStyle w:val="Akapitzlist"/>
        <w:numPr>
          <w:ilvl w:val="0"/>
          <w:numId w:val="2"/>
        </w:numPr>
        <w:spacing w:after="0" w:line="240" w:lineRule="auto"/>
        <w:ind w:hanging="357"/>
        <w:contextualSpacing w:val="0"/>
        <w:rPr>
          <w:rFonts w:cs="Times New Roman"/>
          <w:b/>
          <w:bCs/>
        </w:rPr>
      </w:pPr>
      <w:r w:rsidRPr="00EC5B6D">
        <w:rPr>
          <w:rFonts w:cs="Times New Roman"/>
          <w:b/>
          <w:bCs/>
        </w:rPr>
        <w:t xml:space="preserve">Załącznikami do niniejszego formularza oferty stanowiącego integralną część oferty są: </w:t>
      </w:r>
    </w:p>
    <w:p w14:paraId="1EFFD674" w14:textId="08B0D220" w:rsidR="000224D8" w:rsidRPr="000224D8" w:rsidRDefault="000224D8" w:rsidP="000224D8">
      <w:pPr>
        <w:pStyle w:val="Akapitzlist"/>
        <w:numPr>
          <w:ilvl w:val="0"/>
          <w:numId w:val="5"/>
        </w:numPr>
        <w:rPr>
          <w:b/>
          <w:bCs/>
        </w:rPr>
      </w:pPr>
      <w:r w:rsidRPr="000224D8">
        <w:rPr>
          <w:b/>
          <w:bCs/>
        </w:rPr>
        <w:t>oświadczenie o braku podstaw do wykluczenia stanowiące załącznik nr 2 do SWZ,</w:t>
      </w:r>
    </w:p>
    <w:p w14:paraId="57D2F392" w14:textId="0681FF2A" w:rsidR="000224D8" w:rsidRPr="000224D8" w:rsidRDefault="000224D8" w:rsidP="000224D8">
      <w:pPr>
        <w:pStyle w:val="Akapitzlist"/>
        <w:numPr>
          <w:ilvl w:val="0"/>
          <w:numId w:val="5"/>
        </w:numPr>
        <w:rPr>
          <w:b/>
          <w:bCs/>
        </w:rPr>
      </w:pPr>
      <w:r w:rsidRPr="000224D8">
        <w:rPr>
          <w:b/>
          <w:bCs/>
        </w:rPr>
        <w:t>wykaz osób stanowiący załącznik nr 4 do SWZ</w:t>
      </w:r>
      <w:r w:rsidR="008F662E">
        <w:rPr>
          <w:b/>
          <w:bCs/>
        </w:rPr>
        <w:t>,</w:t>
      </w:r>
    </w:p>
    <w:p w14:paraId="316AC6FF" w14:textId="0F7A7177" w:rsidR="00083A45" w:rsidRPr="00083A45" w:rsidRDefault="00083A45" w:rsidP="00083A45">
      <w:pPr>
        <w:pStyle w:val="Akapitzlist"/>
        <w:numPr>
          <w:ilvl w:val="0"/>
          <w:numId w:val="5"/>
        </w:numPr>
        <w:rPr>
          <w:b/>
          <w:bCs/>
        </w:rPr>
      </w:pPr>
      <w:r w:rsidRPr="00083A45">
        <w:rPr>
          <w:b/>
          <w:bCs/>
        </w:rPr>
        <w:t>oświadczenie o braku powiązań kapitałowych lub osobowych z Zamawiającym stanowiące załącznik nr 5 do SWZ.</w:t>
      </w:r>
    </w:p>
    <w:p w14:paraId="3CD27B7C" w14:textId="77777777" w:rsidR="008564AD" w:rsidRDefault="008564AD" w:rsidP="00500C1C">
      <w:pPr>
        <w:ind w:left="5316"/>
      </w:pPr>
    </w:p>
    <w:p w14:paraId="63EE5A59" w14:textId="77777777" w:rsidR="00614649" w:rsidRDefault="00614649" w:rsidP="00500C1C">
      <w:pPr>
        <w:ind w:left="5316"/>
      </w:pPr>
    </w:p>
    <w:p w14:paraId="6F07D8B8" w14:textId="77777777" w:rsidR="00614649" w:rsidRDefault="00614649" w:rsidP="00500C1C">
      <w:pPr>
        <w:ind w:left="5316"/>
      </w:pPr>
    </w:p>
    <w:p w14:paraId="4807A28F" w14:textId="58D0A922" w:rsidR="0061518E" w:rsidRPr="007525B3" w:rsidRDefault="007525B3" w:rsidP="00500C1C">
      <w:pPr>
        <w:ind w:left="5316"/>
      </w:pPr>
      <w:r w:rsidRPr="007525B3">
        <w:t>.............................................................</w:t>
      </w:r>
      <w:r w:rsidRPr="007525B3">
        <w:rPr>
          <w:i/>
          <w:iCs/>
        </w:rPr>
        <w:t>pieczątka i podpis osoby uprawnionej</w:t>
      </w:r>
    </w:p>
    <w:sectPr w:rsidR="0061518E" w:rsidRPr="007525B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ABB2A" w14:textId="77777777" w:rsidR="007047FF" w:rsidRDefault="007047FF" w:rsidP="00500C1C">
      <w:r>
        <w:separator/>
      </w:r>
    </w:p>
  </w:endnote>
  <w:endnote w:type="continuationSeparator" w:id="0">
    <w:p w14:paraId="656447E0" w14:textId="77777777" w:rsidR="007047FF" w:rsidRDefault="007047FF" w:rsidP="00500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egoe UI"/>
    <w:charset w:val="0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EDC24" w14:textId="77777777" w:rsidR="007047FF" w:rsidRDefault="007047FF" w:rsidP="00500C1C">
      <w:r>
        <w:separator/>
      </w:r>
    </w:p>
  </w:footnote>
  <w:footnote w:type="continuationSeparator" w:id="0">
    <w:p w14:paraId="7A837ED4" w14:textId="77777777" w:rsidR="007047FF" w:rsidRDefault="007047FF" w:rsidP="00500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85089" w14:textId="54BE4C7E" w:rsidR="00500C1C" w:rsidRDefault="00B42266" w:rsidP="00B42266">
    <w:pPr>
      <w:pStyle w:val="Nagwek"/>
      <w:jc w:val="center"/>
    </w:pPr>
    <w:r w:rsidRPr="002231F8">
      <w:rPr>
        <w:noProof/>
      </w:rPr>
      <w:drawing>
        <wp:inline distT="0" distB="0" distL="0" distR="0" wp14:anchorId="23896D92" wp14:editId="2FCB14A5">
          <wp:extent cx="5760720" cy="610235"/>
          <wp:effectExtent l="0" t="0" r="0" b="0"/>
          <wp:docPr id="3820574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579B4"/>
    <w:multiLevelType w:val="hybridMultilevel"/>
    <w:tmpl w:val="7C0A0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216BB"/>
    <w:multiLevelType w:val="hybridMultilevel"/>
    <w:tmpl w:val="484873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00B44"/>
    <w:multiLevelType w:val="hybridMultilevel"/>
    <w:tmpl w:val="BB9CF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04B6B"/>
    <w:multiLevelType w:val="hybridMultilevel"/>
    <w:tmpl w:val="9CA26E52"/>
    <w:lvl w:ilvl="0" w:tplc="E31416E4">
      <w:start w:val="1"/>
      <w:numFmt w:val="decimal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4" w15:restartNumberingAfterBreak="0">
    <w:nsid w:val="7B9E3C33"/>
    <w:multiLevelType w:val="hybridMultilevel"/>
    <w:tmpl w:val="1F52EF98"/>
    <w:lvl w:ilvl="0" w:tplc="40AEAB12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887001">
    <w:abstractNumId w:val="0"/>
  </w:num>
  <w:num w:numId="2" w16cid:durableId="4282831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9207100">
    <w:abstractNumId w:val="3"/>
  </w:num>
  <w:num w:numId="4" w16cid:durableId="501701910">
    <w:abstractNumId w:val="2"/>
  </w:num>
  <w:num w:numId="5" w16cid:durableId="226457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BA"/>
    <w:rsid w:val="00004B94"/>
    <w:rsid w:val="000224D8"/>
    <w:rsid w:val="00053043"/>
    <w:rsid w:val="0006550F"/>
    <w:rsid w:val="00083A45"/>
    <w:rsid w:val="000B3AE0"/>
    <w:rsid w:val="000C1C6E"/>
    <w:rsid w:val="000C394D"/>
    <w:rsid w:val="000C6A25"/>
    <w:rsid w:val="001505CE"/>
    <w:rsid w:val="001B5EB6"/>
    <w:rsid w:val="001C2043"/>
    <w:rsid w:val="00200C5D"/>
    <w:rsid w:val="00213E4D"/>
    <w:rsid w:val="00226BA5"/>
    <w:rsid w:val="00281E7B"/>
    <w:rsid w:val="002C72A4"/>
    <w:rsid w:val="00393904"/>
    <w:rsid w:val="003A736F"/>
    <w:rsid w:val="004D2770"/>
    <w:rsid w:val="004E0626"/>
    <w:rsid w:val="00500C1C"/>
    <w:rsid w:val="00513BCB"/>
    <w:rsid w:val="00520263"/>
    <w:rsid w:val="00530BF7"/>
    <w:rsid w:val="00537CFD"/>
    <w:rsid w:val="00563557"/>
    <w:rsid w:val="00583236"/>
    <w:rsid w:val="005D756E"/>
    <w:rsid w:val="005F5800"/>
    <w:rsid w:val="00614649"/>
    <w:rsid w:val="0061518E"/>
    <w:rsid w:val="00675665"/>
    <w:rsid w:val="007047FF"/>
    <w:rsid w:val="00724D4D"/>
    <w:rsid w:val="007525B3"/>
    <w:rsid w:val="007A6F8C"/>
    <w:rsid w:val="007C1C83"/>
    <w:rsid w:val="007F19EA"/>
    <w:rsid w:val="008564AD"/>
    <w:rsid w:val="008578BA"/>
    <w:rsid w:val="008A712D"/>
    <w:rsid w:val="008D186A"/>
    <w:rsid w:val="008E5E40"/>
    <w:rsid w:val="008F662E"/>
    <w:rsid w:val="00914A15"/>
    <w:rsid w:val="00921FD5"/>
    <w:rsid w:val="00986288"/>
    <w:rsid w:val="009D6119"/>
    <w:rsid w:val="00A64373"/>
    <w:rsid w:val="00A94237"/>
    <w:rsid w:val="00AD414A"/>
    <w:rsid w:val="00AF26B8"/>
    <w:rsid w:val="00B31133"/>
    <w:rsid w:val="00B42266"/>
    <w:rsid w:val="00B61E58"/>
    <w:rsid w:val="00B66887"/>
    <w:rsid w:val="00B83C76"/>
    <w:rsid w:val="00B94179"/>
    <w:rsid w:val="00BD4507"/>
    <w:rsid w:val="00BF07B4"/>
    <w:rsid w:val="00C16EA8"/>
    <w:rsid w:val="00C27BB4"/>
    <w:rsid w:val="00D67388"/>
    <w:rsid w:val="00DA614E"/>
    <w:rsid w:val="00DD3C53"/>
    <w:rsid w:val="00EC5B6D"/>
    <w:rsid w:val="00F73867"/>
    <w:rsid w:val="00FA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591F1"/>
  <w15:chartTrackingRefBased/>
  <w15:docId w15:val="{5F32B2A7-9DE9-44C3-A2B3-B0675D8D9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7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3">
    <w:name w:val="Pa3"/>
    <w:basedOn w:val="Normalny"/>
    <w:next w:val="Normalny"/>
    <w:uiPriority w:val="99"/>
    <w:rsid w:val="008578BA"/>
    <w:pPr>
      <w:autoSpaceDE w:val="0"/>
      <w:autoSpaceDN w:val="0"/>
      <w:adjustRightInd w:val="0"/>
      <w:spacing w:line="201" w:lineRule="atLeast"/>
    </w:pPr>
    <w:rPr>
      <w:rFonts w:ascii="Myriad Pro" w:eastAsia="Calibri" w:hAnsi="Myriad Pro"/>
      <w:lang w:eastAsia="en-US"/>
    </w:rPr>
  </w:style>
  <w:style w:type="paragraph" w:customStyle="1" w:styleId="Pa16">
    <w:name w:val="Pa16"/>
    <w:basedOn w:val="Normalny"/>
    <w:next w:val="Normalny"/>
    <w:uiPriority w:val="99"/>
    <w:rsid w:val="008578BA"/>
    <w:pPr>
      <w:autoSpaceDE w:val="0"/>
      <w:autoSpaceDN w:val="0"/>
      <w:adjustRightInd w:val="0"/>
      <w:spacing w:line="181" w:lineRule="atLeast"/>
    </w:pPr>
    <w:rPr>
      <w:rFonts w:ascii="Myriad Pro" w:eastAsia="Calibri" w:hAnsi="Myriad Pro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1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C83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BD4507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4507"/>
    <w:pPr>
      <w:spacing w:after="160" w:line="259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525B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25B3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customStyle="1" w:styleId="Textbody">
    <w:name w:val="Text body"/>
    <w:basedOn w:val="Normalny"/>
    <w:rsid w:val="00C27BB4"/>
    <w:pPr>
      <w:suppressAutoHyphens/>
      <w:autoSpaceDN w:val="0"/>
      <w:jc w:val="both"/>
      <w:textAlignment w:val="baseline"/>
    </w:pPr>
    <w:rPr>
      <w:rFonts w:ascii="Liberation Serif" w:eastAsia="Lucida Sans Unicode" w:hAnsi="Liberation Serif" w:cs="Mang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00C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0C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C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0C1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CC760-A12E-4436-B901-D49AB9069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Longawa</dc:creator>
  <cp:keywords/>
  <dc:description/>
  <cp:lastModifiedBy>Anna Podgórska</cp:lastModifiedBy>
  <cp:revision>10</cp:revision>
  <cp:lastPrinted>2024-01-17T09:23:00Z</cp:lastPrinted>
  <dcterms:created xsi:type="dcterms:W3CDTF">2025-10-31T13:45:00Z</dcterms:created>
  <dcterms:modified xsi:type="dcterms:W3CDTF">2026-03-04T07:43:00Z</dcterms:modified>
</cp:coreProperties>
</file>